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1FC" w:rsidRPr="00E861FC" w:rsidRDefault="00FF77B0" w:rsidP="00FF77B0">
      <w:pPr>
        <w:rPr>
          <w:rFonts w:ascii="Verdana" w:hAnsi="Verdana"/>
          <w:b/>
          <w:bCs/>
          <w:color w:val="222222"/>
          <w:sz w:val="28"/>
          <w:szCs w:val="28"/>
          <w:u w:val="single"/>
        </w:rPr>
      </w:pPr>
      <w:r w:rsidRPr="00E861FC">
        <w:rPr>
          <w:rFonts w:ascii="Verdana" w:hAnsi="Verdana"/>
        </w:rPr>
        <w:br/>
      </w:r>
      <w:r w:rsidRPr="00E861FC">
        <w:rPr>
          <w:rFonts w:ascii="Verdana" w:hAnsi="Verdana"/>
          <w:b/>
          <w:bCs/>
          <w:color w:val="222222"/>
          <w:sz w:val="28"/>
          <w:szCs w:val="28"/>
          <w:u w:val="single"/>
        </w:rPr>
        <w:t xml:space="preserve">Conditions Générales de Vente (CGV)           </w:t>
      </w:r>
    </w:p>
    <w:p w:rsidR="00FF77B0" w:rsidRPr="00E861FC" w:rsidRDefault="00FF77B0" w:rsidP="00FF77B0">
      <w:pPr>
        <w:rPr>
          <w:rFonts w:ascii="Verdana" w:hAnsi="Verdana"/>
        </w:rPr>
      </w:pPr>
      <w:r w:rsidRPr="00E861FC">
        <w:rPr>
          <w:rFonts w:ascii="Verdana" w:hAnsi="Verdana"/>
          <w:i/>
          <w:color w:val="222222"/>
        </w:rPr>
        <w:t>Dernière mise à jour : 22/07/2025</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1. Objet</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 xml:space="preserve">Les présentes conditions générales de vente (CGV) régissent les ventes de produits effectuées sur le site www.vitalumiair.fr par </w:t>
      </w:r>
      <w:proofErr w:type="spellStart"/>
      <w:r w:rsidRPr="00E861FC">
        <w:rPr>
          <w:rFonts w:ascii="Verdana" w:hAnsi="Verdana"/>
          <w:color w:val="222222"/>
          <w:sz w:val="22"/>
          <w:szCs w:val="22"/>
        </w:rPr>
        <w:t>Vitalumiair</w:t>
      </w:r>
      <w:proofErr w:type="spellEnd"/>
      <w:r w:rsidRPr="00E861FC">
        <w:rPr>
          <w:rFonts w:ascii="Verdana" w:hAnsi="Verdana"/>
          <w:color w:val="222222"/>
          <w:sz w:val="22"/>
          <w:szCs w:val="22"/>
        </w:rPr>
        <w:t>, ci-après désignée « le Vendeur », auprès de toute personne physique ou morale souhaitant effectuer un achat, ci-après dénommée « le Client ».</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2. Produits</w:t>
      </w:r>
      <w:r w:rsidRPr="00E861FC">
        <w:rPr>
          <w:rFonts w:ascii="Verdana" w:hAnsi="Verdana"/>
          <w:color w:val="222222"/>
          <w:sz w:val="22"/>
          <w:szCs w:val="22"/>
        </w:rPr>
        <w:t> </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color w:val="222222"/>
          <w:sz w:val="22"/>
          <w:szCs w:val="22"/>
        </w:rPr>
        <w:t>Les produits proposés à la vente sont des technologies innovantes dédiées santé et au bien être : dispositifs d’</w:t>
      </w:r>
      <w:proofErr w:type="spellStart"/>
      <w:r w:rsidRPr="00E861FC">
        <w:rPr>
          <w:rFonts w:ascii="Verdana" w:hAnsi="Verdana"/>
          <w:color w:val="222222"/>
          <w:sz w:val="22"/>
          <w:szCs w:val="22"/>
        </w:rPr>
        <w:t>hydrogénothérapie</w:t>
      </w:r>
      <w:proofErr w:type="spellEnd"/>
      <w:r w:rsidRPr="00E861FC">
        <w:rPr>
          <w:rFonts w:ascii="Verdana" w:hAnsi="Verdana"/>
          <w:color w:val="222222"/>
          <w:sz w:val="22"/>
          <w:szCs w:val="22"/>
        </w:rPr>
        <w:t>, lunettes de protection, saunas à lampes infrarouges.</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Les caractéristiques essentielles de chaque produit sont détaillées sur sa fiche descriptive. Les photographies ne sont pas contractuelles.</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3. Commande</w:t>
      </w:r>
    </w:p>
    <w:p w:rsidR="00E861FC"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color w:val="222222"/>
          <w:sz w:val="22"/>
          <w:szCs w:val="22"/>
        </w:rPr>
        <w:t>Le Client passe sa commande directement en ligne, après avoir validé son panier et accepté les présentes CGV. La commande n’est considérée comme définitive qu’après confirmation de paiement par les services bancaires.</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4. Prix</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Les prix sont indiqués en euros TTC (toutes taxes comprises). Le Vendeur se réserve le droit de modifier les prix à tout moment, mais les produits sont facturés sur la base des tarifs en vigueur au moment de la validation de la commande.</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5. Paiement</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 paiement s’effectue en ligne via des solutions sécurisées (carte bancaire, virement, ou autres méthodes proposées). La commande ne sera expédiée qu’après réception complète du paiement.</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6. Livraison</w:t>
      </w:r>
    </w:p>
    <w:p w:rsidR="00E861FC" w:rsidRPr="00E861FC" w:rsidRDefault="00FF77B0" w:rsidP="00E861FC">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Les livraisons sont effectuées à l’adresse indiquée par le Client lors de sa commande. Les délais de livraison sont donnés à titre indicatif. Le Vendeur ne saurait être tenu responsable des retards imputables au transporteur.</w:t>
      </w:r>
    </w:p>
    <w:p w:rsidR="00FF77B0" w:rsidRPr="00E861FC" w:rsidRDefault="00FF77B0" w:rsidP="00E861FC">
      <w:pPr>
        <w:pStyle w:val="NormalWeb"/>
        <w:spacing w:before="0" w:beforeAutospacing="0" w:after="180" w:afterAutospacing="0"/>
        <w:textAlignment w:val="bottom"/>
        <w:rPr>
          <w:rFonts w:ascii="Verdana" w:hAnsi="Verdana"/>
          <w:color w:val="222222"/>
          <w:sz w:val="22"/>
          <w:szCs w:val="22"/>
        </w:rPr>
      </w:pPr>
      <w:r w:rsidRPr="00E861FC">
        <w:rPr>
          <w:rFonts w:ascii="Verdana" w:hAnsi="Verdana"/>
          <w:b/>
          <w:bCs/>
          <w:color w:val="222222"/>
          <w:sz w:val="22"/>
          <w:szCs w:val="22"/>
        </w:rPr>
        <w:t>7. Droit de rétractation</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Conformément à la législation en vigueur, le Client dispose d’un délai de 14 jours à compter de la réception de la commande pour exercer son droit de rétractation, sans avoir à motiver sa décision ni à payer de pénalités. Les frais de retour sont à la charge du Client, sauf en cas d’erreur du Vendeur ou de produit défectueux.</w:t>
      </w:r>
    </w:p>
    <w:p w:rsidR="00E861FC" w:rsidRDefault="00E861FC" w:rsidP="00E861FC">
      <w:pPr>
        <w:pStyle w:val="NormalWeb"/>
        <w:spacing w:before="0" w:beforeAutospacing="0" w:after="210" w:afterAutospacing="0"/>
        <w:textAlignment w:val="bottom"/>
        <w:rPr>
          <w:rFonts w:ascii="Verdana" w:hAnsi="Verdana"/>
          <w:b/>
          <w:bCs/>
          <w:color w:val="222222"/>
          <w:sz w:val="22"/>
          <w:szCs w:val="22"/>
        </w:rPr>
      </w:pPr>
    </w:p>
    <w:p w:rsidR="00E861FC" w:rsidRPr="00E861FC" w:rsidRDefault="00FF77B0" w:rsidP="00E861FC">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lastRenderedPageBreak/>
        <w:t>8. Retour et remboursement</w:t>
      </w:r>
    </w:p>
    <w:p w:rsidR="00FF77B0" w:rsidRPr="00E861FC" w:rsidRDefault="00FF77B0" w:rsidP="00E861FC">
      <w:pPr>
        <w:pStyle w:val="NormalWeb"/>
        <w:spacing w:before="0" w:beforeAutospacing="0" w:after="210" w:afterAutospacing="0"/>
        <w:textAlignment w:val="bottom"/>
        <w:rPr>
          <w:rFonts w:ascii="Verdana" w:hAnsi="Verdana"/>
          <w:color w:val="222222"/>
          <w:sz w:val="22"/>
          <w:szCs w:val="22"/>
        </w:rPr>
      </w:pPr>
      <w:r w:rsidRPr="00E861FC">
        <w:rPr>
          <w:rFonts w:ascii="Verdana" w:hAnsi="Verdana"/>
          <w:color w:val="222222"/>
          <w:sz w:val="22"/>
          <w:szCs w:val="22"/>
        </w:rPr>
        <w:t>Tout retour doit faire l’o</w:t>
      </w:r>
      <w:r w:rsidR="00E861FC" w:rsidRPr="00E861FC">
        <w:rPr>
          <w:rFonts w:ascii="Verdana" w:hAnsi="Verdana"/>
          <w:color w:val="222222"/>
          <w:sz w:val="22"/>
          <w:szCs w:val="22"/>
        </w:rPr>
        <w:t xml:space="preserve">bjet d’une demande préalable à </w:t>
      </w:r>
      <w:hyperlink r:id="rId4" w:history="1">
        <w:r w:rsidR="00E861FC" w:rsidRPr="00E861FC">
          <w:rPr>
            <w:rStyle w:val="Lienhypertexte"/>
            <w:rFonts w:ascii="Verdana" w:hAnsi="Verdana"/>
            <w:bCs/>
            <w:color w:val="auto"/>
            <w:sz w:val="22"/>
            <w:szCs w:val="22"/>
            <w:u w:val="none"/>
          </w:rPr>
          <w:t>contact@vitalumiair.fr</w:t>
        </w:r>
      </w:hyperlink>
      <w:r w:rsidR="00E861FC" w:rsidRPr="00E861FC">
        <w:rPr>
          <w:rStyle w:val="lev"/>
          <w:rFonts w:ascii="Verdana" w:hAnsi="Verdana"/>
          <w:b w:val="0"/>
          <w:sz w:val="22"/>
          <w:szCs w:val="22"/>
        </w:rPr>
        <w:t xml:space="preserve"> . </w:t>
      </w:r>
      <w:r w:rsidRPr="00E861FC">
        <w:rPr>
          <w:rFonts w:ascii="Verdana" w:hAnsi="Verdana"/>
          <w:color w:val="222222"/>
          <w:sz w:val="22"/>
          <w:szCs w:val="22"/>
        </w:rPr>
        <w:t>Le produit doit être retourné dans son état d’origine, non utilisé et dans son emballage complet. Le remboursement interviendra dans un délai de 14 jours après réception et vérification des produits.</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9. Garanties</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Les produits bénéficient des garanties légales de conformité et des vices cachés. Certains produits peuvent bénéficier de garanties commerciales supplémentaires, précisées sur leur fiche produit.</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10. Responsabilité</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 Vendeur ne saurait être tenu responsable de l’usage non conforme des produits vendus. Il est de la responsabilité du Client de se renseigner sur les éventuelles contre-indications médicales liées à l’utilisation des dispositifs proposés.</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11. Propriété intellectuelle</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Tous les éléments du site (textes, images, graphismes, logos) sont la propriété exclusive du Vendeur ou de ses partenaires. Toute reproduction ou utilisation est strictement interdite sans autorisation écrite préalable.</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12. Protection des données personnelles</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Les données collectées sont utilisées uniquement dans le cadre de la gestion des commandes et des relations commerciales. Le Client dispose d’un droit d’accès, de rectification et de suppression de ses données personnelles, conformément à la législation en vigueur.</w:t>
      </w:r>
    </w:p>
    <w:p w:rsidR="00FF77B0" w:rsidRPr="00E861FC" w:rsidRDefault="00FF77B0" w:rsidP="00FF77B0">
      <w:pPr>
        <w:pStyle w:val="NormalWeb"/>
        <w:spacing w:before="0" w:beforeAutospacing="0" w:after="210" w:afterAutospacing="0"/>
        <w:textAlignment w:val="bottom"/>
        <w:rPr>
          <w:rFonts w:ascii="Verdana" w:hAnsi="Verdana"/>
          <w:color w:val="222222"/>
          <w:sz w:val="22"/>
          <w:szCs w:val="22"/>
        </w:rPr>
      </w:pPr>
      <w:r w:rsidRPr="00E861FC">
        <w:rPr>
          <w:rFonts w:ascii="Verdana" w:hAnsi="Verdana"/>
          <w:b/>
          <w:bCs/>
          <w:color w:val="222222"/>
          <w:sz w:val="22"/>
          <w:szCs w:val="22"/>
        </w:rPr>
        <w:t>13. Litiges et droit applicable</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r w:rsidRPr="00E861FC">
        <w:rPr>
          <w:rFonts w:ascii="Verdana" w:hAnsi="Verdana"/>
          <w:color w:val="222222"/>
          <w:sz w:val="22"/>
          <w:szCs w:val="22"/>
        </w:rPr>
        <w:t>Les présentes CGV sont soumises au droit français. En cas de litige, une solution amiable sera recherchée en priorité. À défaut, les tribunaux compétents seront ceux du ressort du siège social du Vendeur.</w:t>
      </w: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p>
    <w:p w:rsidR="00FF77B0" w:rsidRPr="00E861FC" w:rsidRDefault="00FF77B0" w:rsidP="00FF77B0">
      <w:pPr>
        <w:pStyle w:val="NormalWeb"/>
        <w:spacing w:before="0" w:beforeAutospacing="0" w:after="0" w:afterAutospacing="0"/>
        <w:textAlignment w:val="bottom"/>
        <w:rPr>
          <w:rFonts w:ascii="Verdana" w:hAnsi="Verdana"/>
          <w:color w:val="808080"/>
          <w:sz w:val="22"/>
          <w:szCs w:val="22"/>
        </w:rPr>
      </w:pPr>
    </w:p>
    <w:p w:rsidR="00FF77B0" w:rsidRPr="00E861FC" w:rsidRDefault="00FF77B0" w:rsidP="00FF77B0">
      <w:pPr>
        <w:pStyle w:val="NormalWeb"/>
        <w:spacing w:before="0" w:beforeAutospacing="0" w:after="180" w:afterAutospacing="0"/>
        <w:textAlignment w:val="bottom"/>
        <w:rPr>
          <w:rFonts w:ascii="Verdana" w:hAnsi="Verdana"/>
          <w:color w:val="222222"/>
          <w:sz w:val="22"/>
          <w:szCs w:val="22"/>
        </w:rPr>
      </w:pPr>
    </w:p>
    <w:p w:rsidR="00DC594B" w:rsidRPr="00E861FC" w:rsidRDefault="00DC594B">
      <w:pPr>
        <w:rPr>
          <w:rFonts w:ascii="Verdana" w:hAnsi="Verdana"/>
        </w:rPr>
      </w:pPr>
    </w:p>
    <w:sectPr w:rsidR="00DC594B" w:rsidRPr="00E861FC" w:rsidSect="00DC59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77B0"/>
    <w:rsid w:val="00DC594B"/>
    <w:rsid w:val="00E861FC"/>
    <w:rsid w:val="00FF77B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94B"/>
  </w:style>
  <w:style w:type="paragraph" w:styleId="Titre2">
    <w:name w:val="heading 2"/>
    <w:basedOn w:val="Normal"/>
    <w:link w:val="Titre2Car"/>
    <w:uiPriority w:val="9"/>
    <w:qFormat/>
    <w:rsid w:val="00FF77B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F77B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F77B0"/>
    <w:rPr>
      <w:color w:val="0000FF" w:themeColor="hyperlink"/>
      <w:u w:val="single"/>
    </w:rPr>
  </w:style>
  <w:style w:type="character" w:styleId="lev">
    <w:name w:val="Strong"/>
    <w:basedOn w:val="Policepardfaut"/>
    <w:uiPriority w:val="22"/>
    <w:qFormat/>
    <w:rsid w:val="00FF77B0"/>
    <w:rPr>
      <w:b/>
      <w:bCs/>
    </w:rPr>
  </w:style>
  <w:style w:type="paragraph" w:styleId="NormalWeb">
    <w:name w:val="Normal (Web)"/>
    <w:basedOn w:val="Normal"/>
    <w:uiPriority w:val="99"/>
    <w:semiHidden/>
    <w:unhideWhenUsed/>
    <w:rsid w:val="00FF77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FF77B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F77B0"/>
    <w:rPr>
      <w:rFonts w:ascii="Times New Roman" w:eastAsia="Times New Roman" w:hAnsi="Times New Roman" w:cs="Times New Roman"/>
      <w:b/>
      <w:bCs/>
      <w:sz w:val="27"/>
      <w:szCs w:val="27"/>
      <w:lang w:eastAsia="fr-FR"/>
    </w:rPr>
  </w:style>
  <w:style w:type="paragraph" w:styleId="z-Hautduformulaire">
    <w:name w:val="HTML Top of Form"/>
    <w:basedOn w:val="Normal"/>
    <w:next w:val="Normal"/>
    <w:link w:val="z-HautduformulaireCar"/>
    <w:hidden/>
    <w:uiPriority w:val="99"/>
    <w:semiHidden/>
    <w:unhideWhenUsed/>
    <w:rsid w:val="00FF77B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FF77B0"/>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FF77B0"/>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FF77B0"/>
    <w:rPr>
      <w:rFonts w:ascii="Arial" w:eastAsia="Times New Roman" w:hAnsi="Arial" w:cs="Arial"/>
      <w:vanish/>
      <w:sz w:val="16"/>
      <w:szCs w:val="16"/>
      <w:lang w:eastAsia="fr-FR"/>
    </w:rPr>
  </w:style>
  <w:style w:type="character" w:customStyle="1" w:styleId="adl">
    <w:name w:val="adl"/>
    <w:basedOn w:val="Policepardfaut"/>
    <w:rsid w:val="00FF77B0"/>
  </w:style>
  <w:style w:type="character" w:customStyle="1" w:styleId="ts">
    <w:name w:val="ts"/>
    <w:basedOn w:val="Policepardfaut"/>
    <w:rsid w:val="00FF77B0"/>
  </w:style>
  <w:style w:type="character" w:customStyle="1" w:styleId="gd">
    <w:name w:val="gd"/>
    <w:basedOn w:val="Policepardfaut"/>
    <w:rsid w:val="00FF77B0"/>
  </w:style>
  <w:style w:type="character" w:customStyle="1" w:styleId="g3">
    <w:name w:val="g3"/>
    <w:basedOn w:val="Policepardfaut"/>
    <w:rsid w:val="00FF77B0"/>
  </w:style>
  <w:style w:type="character" w:customStyle="1" w:styleId="hb">
    <w:name w:val="hb"/>
    <w:basedOn w:val="Policepardfaut"/>
    <w:rsid w:val="00FF77B0"/>
  </w:style>
  <w:style w:type="character" w:customStyle="1" w:styleId="g2">
    <w:name w:val="g2"/>
    <w:basedOn w:val="Policepardfaut"/>
    <w:rsid w:val="00FF77B0"/>
  </w:style>
  <w:style w:type="paragraph" w:styleId="Textedebulles">
    <w:name w:val="Balloon Text"/>
    <w:basedOn w:val="Normal"/>
    <w:link w:val="TextedebullesCar"/>
    <w:uiPriority w:val="99"/>
    <w:semiHidden/>
    <w:unhideWhenUsed/>
    <w:rsid w:val="00FF77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77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8152635">
      <w:bodyDiv w:val="1"/>
      <w:marLeft w:val="0"/>
      <w:marRight w:val="0"/>
      <w:marTop w:val="0"/>
      <w:marBottom w:val="0"/>
      <w:divBdr>
        <w:top w:val="none" w:sz="0" w:space="0" w:color="auto"/>
        <w:left w:val="none" w:sz="0" w:space="0" w:color="auto"/>
        <w:bottom w:val="none" w:sz="0" w:space="0" w:color="auto"/>
        <w:right w:val="none" w:sz="0" w:space="0" w:color="auto"/>
      </w:divBdr>
      <w:divsChild>
        <w:div w:id="147593887">
          <w:marLeft w:val="0"/>
          <w:marRight w:val="0"/>
          <w:marTop w:val="0"/>
          <w:marBottom w:val="0"/>
          <w:divBdr>
            <w:top w:val="none" w:sz="0" w:space="0" w:color="auto"/>
            <w:left w:val="none" w:sz="0" w:space="0" w:color="auto"/>
            <w:bottom w:val="none" w:sz="0" w:space="0" w:color="auto"/>
            <w:right w:val="none" w:sz="0" w:space="0" w:color="auto"/>
          </w:divBdr>
        </w:div>
        <w:div w:id="531041943">
          <w:marLeft w:val="0"/>
          <w:marRight w:val="0"/>
          <w:marTop w:val="0"/>
          <w:marBottom w:val="0"/>
          <w:divBdr>
            <w:top w:val="none" w:sz="0" w:space="0" w:color="auto"/>
            <w:left w:val="none" w:sz="0" w:space="0" w:color="auto"/>
            <w:bottom w:val="none" w:sz="0" w:space="0" w:color="auto"/>
            <w:right w:val="none" w:sz="0" w:space="0" w:color="auto"/>
          </w:divBdr>
          <w:divsChild>
            <w:div w:id="1261449440">
              <w:marLeft w:val="0"/>
              <w:marRight w:val="0"/>
              <w:marTop w:val="0"/>
              <w:marBottom w:val="0"/>
              <w:divBdr>
                <w:top w:val="none" w:sz="0" w:space="0" w:color="auto"/>
                <w:left w:val="none" w:sz="0" w:space="0" w:color="auto"/>
                <w:bottom w:val="none" w:sz="0" w:space="0" w:color="auto"/>
                <w:right w:val="none" w:sz="0" w:space="0" w:color="auto"/>
              </w:divBdr>
              <w:divsChild>
                <w:div w:id="1723865956">
                  <w:marLeft w:val="0"/>
                  <w:marRight w:val="0"/>
                  <w:marTop w:val="0"/>
                  <w:marBottom w:val="0"/>
                  <w:divBdr>
                    <w:top w:val="none" w:sz="0" w:space="0" w:color="auto"/>
                    <w:left w:val="none" w:sz="0" w:space="0" w:color="auto"/>
                    <w:bottom w:val="none" w:sz="0" w:space="0" w:color="auto"/>
                    <w:right w:val="none" w:sz="0" w:space="0" w:color="auto"/>
                  </w:divBdr>
                  <w:divsChild>
                    <w:div w:id="872888503">
                      <w:marLeft w:val="0"/>
                      <w:marRight w:val="0"/>
                      <w:marTop w:val="0"/>
                      <w:marBottom w:val="0"/>
                      <w:divBdr>
                        <w:top w:val="none" w:sz="0" w:space="0" w:color="auto"/>
                        <w:left w:val="none" w:sz="0" w:space="0" w:color="auto"/>
                        <w:bottom w:val="none" w:sz="0" w:space="0" w:color="auto"/>
                        <w:right w:val="none" w:sz="0" w:space="0" w:color="auto"/>
                      </w:divBdr>
                      <w:divsChild>
                        <w:div w:id="538975972">
                          <w:marLeft w:val="0"/>
                          <w:marRight w:val="0"/>
                          <w:marTop w:val="0"/>
                          <w:marBottom w:val="0"/>
                          <w:divBdr>
                            <w:top w:val="none" w:sz="0" w:space="0" w:color="auto"/>
                            <w:left w:val="none" w:sz="0" w:space="0" w:color="auto"/>
                            <w:bottom w:val="none" w:sz="0" w:space="0" w:color="auto"/>
                            <w:right w:val="none" w:sz="0" w:space="0" w:color="auto"/>
                          </w:divBdr>
                          <w:divsChild>
                            <w:div w:id="39667964">
                              <w:marLeft w:val="0"/>
                              <w:marRight w:val="0"/>
                              <w:marTop w:val="0"/>
                              <w:marBottom w:val="0"/>
                              <w:divBdr>
                                <w:top w:val="none" w:sz="0" w:space="0" w:color="auto"/>
                                <w:left w:val="none" w:sz="0" w:space="0" w:color="auto"/>
                                <w:bottom w:val="none" w:sz="0" w:space="0" w:color="auto"/>
                                <w:right w:val="none" w:sz="0" w:space="0" w:color="auto"/>
                              </w:divBdr>
                              <w:divsChild>
                                <w:div w:id="125858057">
                                  <w:marLeft w:val="0"/>
                                  <w:marRight w:val="0"/>
                                  <w:marTop w:val="0"/>
                                  <w:marBottom w:val="0"/>
                                  <w:divBdr>
                                    <w:top w:val="none" w:sz="0" w:space="0" w:color="auto"/>
                                    <w:left w:val="none" w:sz="0" w:space="0" w:color="auto"/>
                                    <w:bottom w:val="none" w:sz="0" w:space="0" w:color="auto"/>
                                    <w:right w:val="none" w:sz="0" w:space="0" w:color="auto"/>
                                  </w:divBdr>
                                  <w:divsChild>
                                    <w:div w:id="17012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4539">
                              <w:marLeft w:val="0"/>
                              <w:marRight w:val="0"/>
                              <w:marTop w:val="0"/>
                              <w:marBottom w:val="0"/>
                              <w:divBdr>
                                <w:top w:val="none" w:sz="0" w:space="0" w:color="auto"/>
                                <w:left w:val="none" w:sz="0" w:space="0" w:color="auto"/>
                                <w:bottom w:val="none" w:sz="0" w:space="0" w:color="auto"/>
                                <w:right w:val="none" w:sz="0" w:space="0" w:color="auto"/>
                              </w:divBdr>
                              <w:divsChild>
                                <w:div w:id="2128353709">
                                  <w:marLeft w:val="0"/>
                                  <w:marRight w:val="0"/>
                                  <w:marTop w:val="0"/>
                                  <w:marBottom w:val="0"/>
                                  <w:divBdr>
                                    <w:top w:val="none" w:sz="0" w:space="0" w:color="auto"/>
                                    <w:left w:val="none" w:sz="0" w:space="0" w:color="auto"/>
                                    <w:bottom w:val="none" w:sz="0" w:space="0" w:color="auto"/>
                                    <w:right w:val="none" w:sz="0" w:space="0" w:color="auto"/>
                                  </w:divBdr>
                                  <w:divsChild>
                                    <w:div w:id="1055350874">
                                      <w:marLeft w:val="0"/>
                                      <w:marRight w:val="0"/>
                                      <w:marTop w:val="0"/>
                                      <w:marBottom w:val="0"/>
                                      <w:divBdr>
                                        <w:top w:val="none" w:sz="0" w:space="0" w:color="auto"/>
                                        <w:left w:val="none" w:sz="0" w:space="0" w:color="auto"/>
                                        <w:bottom w:val="none" w:sz="0" w:space="0" w:color="auto"/>
                                        <w:right w:val="none" w:sz="0" w:space="0" w:color="auto"/>
                                      </w:divBdr>
                                      <w:divsChild>
                                        <w:div w:id="72510159">
                                          <w:marLeft w:val="0"/>
                                          <w:marRight w:val="0"/>
                                          <w:marTop w:val="0"/>
                                          <w:marBottom w:val="0"/>
                                          <w:divBdr>
                                            <w:top w:val="none" w:sz="0" w:space="0" w:color="auto"/>
                                            <w:left w:val="none" w:sz="0" w:space="0" w:color="auto"/>
                                            <w:bottom w:val="none" w:sz="0" w:space="0" w:color="auto"/>
                                            <w:right w:val="none" w:sz="0" w:space="0" w:color="auto"/>
                                          </w:divBdr>
                                          <w:divsChild>
                                            <w:div w:id="2072188419">
                                              <w:marLeft w:val="660"/>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20890">
                      <w:marLeft w:val="0"/>
                      <w:marRight w:val="0"/>
                      <w:marTop w:val="0"/>
                      <w:marBottom w:val="0"/>
                      <w:divBdr>
                        <w:top w:val="none" w:sz="0" w:space="0" w:color="auto"/>
                        <w:left w:val="none" w:sz="0" w:space="0" w:color="auto"/>
                        <w:bottom w:val="none" w:sz="0" w:space="0" w:color="auto"/>
                        <w:right w:val="none" w:sz="0" w:space="0" w:color="auto"/>
                      </w:divBdr>
                      <w:divsChild>
                        <w:div w:id="839738236">
                          <w:marLeft w:val="0"/>
                          <w:marRight w:val="0"/>
                          <w:marTop w:val="0"/>
                          <w:marBottom w:val="0"/>
                          <w:divBdr>
                            <w:top w:val="none" w:sz="0" w:space="0" w:color="auto"/>
                            <w:left w:val="none" w:sz="0" w:space="0" w:color="auto"/>
                            <w:bottom w:val="none" w:sz="0" w:space="0" w:color="auto"/>
                            <w:right w:val="none" w:sz="0" w:space="0" w:color="auto"/>
                          </w:divBdr>
                          <w:divsChild>
                            <w:div w:id="1364789904">
                              <w:marLeft w:val="0"/>
                              <w:marRight w:val="0"/>
                              <w:marTop w:val="0"/>
                              <w:marBottom w:val="240"/>
                              <w:divBdr>
                                <w:top w:val="none" w:sz="0" w:space="0" w:color="auto"/>
                                <w:left w:val="none" w:sz="0" w:space="0" w:color="auto"/>
                                <w:bottom w:val="none" w:sz="0" w:space="0" w:color="auto"/>
                                <w:right w:val="none" w:sz="0" w:space="0" w:color="auto"/>
                              </w:divBdr>
                              <w:divsChild>
                                <w:div w:id="1924944857">
                                  <w:marLeft w:val="0"/>
                                  <w:marRight w:val="0"/>
                                  <w:marTop w:val="0"/>
                                  <w:marBottom w:val="0"/>
                                  <w:divBdr>
                                    <w:top w:val="none" w:sz="0" w:space="0" w:color="auto"/>
                                    <w:left w:val="none" w:sz="0" w:space="0" w:color="auto"/>
                                    <w:bottom w:val="none" w:sz="0" w:space="0" w:color="auto"/>
                                    <w:right w:val="none" w:sz="0" w:space="0" w:color="auto"/>
                                  </w:divBdr>
                                  <w:divsChild>
                                    <w:div w:id="1391347033">
                                      <w:marLeft w:val="0"/>
                                      <w:marRight w:val="0"/>
                                      <w:marTop w:val="0"/>
                                      <w:marBottom w:val="0"/>
                                      <w:divBdr>
                                        <w:top w:val="none" w:sz="0" w:space="0" w:color="auto"/>
                                        <w:left w:val="none" w:sz="0" w:space="0" w:color="auto"/>
                                        <w:bottom w:val="none" w:sz="0" w:space="0" w:color="auto"/>
                                        <w:right w:val="none" w:sz="0" w:space="0" w:color="auto"/>
                                      </w:divBdr>
                                      <w:divsChild>
                                        <w:div w:id="22218502">
                                          <w:marLeft w:val="0"/>
                                          <w:marRight w:val="0"/>
                                          <w:marTop w:val="0"/>
                                          <w:marBottom w:val="0"/>
                                          <w:divBdr>
                                            <w:top w:val="none" w:sz="0" w:space="0" w:color="auto"/>
                                            <w:left w:val="none" w:sz="0" w:space="0" w:color="auto"/>
                                            <w:bottom w:val="none" w:sz="0" w:space="0" w:color="auto"/>
                                            <w:right w:val="none" w:sz="0" w:space="0" w:color="auto"/>
                                          </w:divBdr>
                                          <w:divsChild>
                                            <w:div w:id="597908393">
                                              <w:marLeft w:val="0"/>
                                              <w:marRight w:val="0"/>
                                              <w:marTop w:val="0"/>
                                              <w:marBottom w:val="0"/>
                                              <w:divBdr>
                                                <w:top w:val="none" w:sz="0" w:space="0" w:color="auto"/>
                                                <w:left w:val="none" w:sz="0" w:space="0" w:color="auto"/>
                                                <w:bottom w:val="none" w:sz="0" w:space="0" w:color="auto"/>
                                                <w:right w:val="none" w:sz="0" w:space="0" w:color="auto"/>
                                              </w:divBdr>
                                              <w:divsChild>
                                                <w:div w:id="13817109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37372235">
                                          <w:marLeft w:val="0"/>
                                          <w:marRight w:val="0"/>
                                          <w:marTop w:val="0"/>
                                          <w:marBottom w:val="0"/>
                                          <w:divBdr>
                                            <w:top w:val="none" w:sz="0" w:space="0" w:color="auto"/>
                                            <w:left w:val="none" w:sz="0" w:space="0" w:color="auto"/>
                                            <w:bottom w:val="none" w:sz="0" w:space="0" w:color="auto"/>
                                            <w:right w:val="none" w:sz="0" w:space="0" w:color="auto"/>
                                          </w:divBdr>
                                          <w:divsChild>
                                            <w:div w:id="522792125">
                                              <w:marLeft w:val="0"/>
                                              <w:marRight w:val="0"/>
                                              <w:marTop w:val="0"/>
                                              <w:marBottom w:val="0"/>
                                              <w:divBdr>
                                                <w:top w:val="none" w:sz="0" w:space="0" w:color="auto"/>
                                                <w:left w:val="none" w:sz="0" w:space="0" w:color="auto"/>
                                                <w:bottom w:val="none" w:sz="0" w:space="0" w:color="auto"/>
                                                <w:right w:val="none" w:sz="0" w:space="0" w:color="auto"/>
                                              </w:divBdr>
                                              <w:divsChild>
                                                <w:div w:id="848521161">
                                                  <w:marLeft w:val="0"/>
                                                  <w:marRight w:val="0"/>
                                                  <w:marTop w:val="0"/>
                                                  <w:marBottom w:val="0"/>
                                                  <w:divBdr>
                                                    <w:top w:val="none" w:sz="0" w:space="0" w:color="auto"/>
                                                    <w:left w:val="none" w:sz="0" w:space="0" w:color="auto"/>
                                                    <w:bottom w:val="none" w:sz="0" w:space="0" w:color="auto"/>
                                                    <w:right w:val="none" w:sz="0" w:space="0" w:color="auto"/>
                                                  </w:divBdr>
                                                  <w:divsChild>
                                                    <w:div w:id="422800373">
                                                      <w:marLeft w:val="0"/>
                                                      <w:marRight w:val="0"/>
                                                      <w:marTop w:val="0"/>
                                                      <w:marBottom w:val="0"/>
                                                      <w:divBdr>
                                                        <w:top w:val="none" w:sz="0" w:space="0" w:color="auto"/>
                                                        <w:left w:val="none" w:sz="0" w:space="0" w:color="auto"/>
                                                        <w:bottom w:val="none" w:sz="0" w:space="0" w:color="auto"/>
                                                        <w:right w:val="none" w:sz="0" w:space="0" w:color="auto"/>
                                                      </w:divBdr>
                                                      <w:divsChild>
                                                        <w:div w:id="1713843694">
                                                          <w:marLeft w:val="0"/>
                                                          <w:marRight w:val="0"/>
                                                          <w:marTop w:val="0"/>
                                                          <w:marBottom w:val="0"/>
                                                          <w:divBdr>
                                                            <w:top w:val="none" w:sz="0" w:space="0" w:color="auto"/>
                                                            <w:left w:val="none" w:sz="0" w:space="0" w:color="auto"/>
                                                            <w:bottom w:val="none" w:sz="0" w:space="0" w:color="auto"/>
                                                            <w:right w:val="none" w:sz="0" w:space="0" w:color="auto"/>
                                                          </w:divBdr>
                                                          <w:divsChild>
                                                            <w:div w:id="1718969190">
                                                              <w:marLeft w:val="0"/>
                                                              <w:marRight w:val="0"/>
                                                              <w:marTop w:val="0"/>
                                                              <w:marBottom w:val="0"/>
                                                              <w:divBdr>
                                                                <w:top w:val="none" w:sz="0" w:space="0" w:color="auto"/>
                                                                <w:left w:val="none" w:sz="0" w:space="0" w:color="auto"/>
                                                                <w:bottom w:val="none" w:sz="0" w:space="0" w:color="auto"/>
                                                                <w:right w:val="none" w:sz="0" w:space="0" w:color="auto"/>
                                                              </w:divBdr>
                                                              <w:divsChild>
                                                                <w:div w:id="1621765369">
                                                                  <w:marLeft w:val="0"/>
                                                                  <w:marRight w:val="0"/>
                                                                  <w:marTop w:val="0"/>
                                                                  <w:marBottom w:val="0"/>
                                                                  <w:divBdr>
                                                                    <w:top w:val="none" w:sz="0" w:space="0" w:color="auto"/>
                                                                    <w:left w:val="none" w:sz="0" w:space="0" w:color="auto"/>
                                                                    <w:bottom w:val="none" w:sz="0" w:space="0" w:color="auto"/>
                                                                    <w:right w:val="none" w:sz="0" w:space="0" w:color="auto"/>
                                                                  </w:divBdr>
                                                                  <w:divsChild>
                                                                    <w:div w:id="780563488">
                                                                      <w:marLeft w:val="0"/>
                                                                      <w:marRight w:val="0"/>
                                                                      <w:marTop w:val="0"/>
                                                                      <w:marBottom w:val="0"/>
                                                                      <w:divBdr>
                                                                        <w:top w:val="none" w:sz="0" w:space="0" w:color="auto"/>
                                                                        <w:left w:val="none" w:sz="0" w:space="0" w:color="auto"/>
                                                                        <w:bottom w:val="none" w:sz="0" w:space="0" w:color="auto"/>
                                                                        <w:right w:val="none" w:sz="0" w:space="0" w:color="auto"/>
                                                                      </w:divBdr>
                                                                      <w:divsChild>
                                                                        <w:div w:id="398602698">
                                                                          <w:marLeft w:val="0"/>
                                                                          <w:marRight w:val="0"/>
                                                                          <w:marTop w:val="0"/>
                                                                          <w:marBottom w:val="0"/>
                                                                          <w:divBdr>
                                                                            <w:top w:val="none" w:sz="0" w:space="0" w:color="auto"/>
                                                                            <w:left w:val="none" w:sz="0" w:space="0" w:color="auto"/>
                                                                            <w:bottom w:val="none" w:sz="0" w:space="0" w:color="auto"/>
                                                                            <w:right w:val="none" w:sz="0" w:space="0" w:color="auto"/>
                                                                          </w:divBdr>
                                                                          <w:divsChild>
                                                                            <w:div w:id="931227">
                                                                              <w:marLeft w:val="0"/>
                                                                              <w:marRight w:val="0"/>
                                                                              <w:marTop w:val="0"/>
                                                                              <w:marBottom w:val="0"/>
                                                                              <w:divBdr>
                                                                                <w:top w:val="none" w:sz="0" w:space="0" w:color="auto"/>
                                                                                <w:left w:val="none" w:sz="0" w:space="0" w:color="auto"/>
                                                                                <w:bottom w:val="none" w:sz="0" w:space="0" w:color="auto"/>
                                                                                <w:right w:val="none" w:sz="0" w:space="0" w:color="auto"/>
                                                                              </w:divBdr>
                                                                              <w:divsChild>
                                                                                <w:div w:id="1198740492">
                                                                                  <w:marLeft w:val="0"/>
                                                                                  <w:marRight w:val="0"/>
                                                                                  <w:marTop w:val="0"/>
                                                                                  <w:marBottom w:val="0"/>
                                                                                  <w:divBdr>
                                                                                    <w:top w:val="none" w:sz="0" w:space="0" w:color="auto"/>
                                                                                    <w:left w:val="none" w:sz="0" w:space="0" w:color="auto"/>
                                                                                    <w:bottom w:val="none" w:sz="0" w:space="0" w:color="auto"/>
                                                                                    <w:right w:val="none" w:sz="0" w:space="0" w:color="auto"/>
                                                                                  </w:divBdr>
                                                                                  <w:divsChild>
                                                                                    <w:div w:id="1782409749">
                                                                                      <w:marLeft w:val="0"/>
                                                                                      <w:marRight w:val="90"/>
                                                                                      <w:marTop w:val="0"/>
                                                                                      <w:marBottom w:val="0"/>
                                                                                      <w:divBdr>
                                                                                        <w:top w:val="none" w:sz="0" w:space="0" w:color="auto"/>
                                                                                        <w:left w:val="none" w:sz="0" w:space="0" w:color="auto"/>
                                                                                        <w:bottom w:val="none" w:sz="0" w:space="0" w:color="auto"/>
                                                                                        <w:right w:val="none" w:sz="0" w:space="0" w:color="auto"/>
                                                                                      </w:divBdr>
                                                                                      <w:divsChild>
                                                                                        <w:div w:id="17495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27500">
                                                                      <w:marLeft w:val="0"/>
                                                                      <w:marRight w:val="0"/>
                                                                      <w:marTop w:val="0"/>
                                                                      <w:marBottom w:val="0"/>
                                                                      <w:divBdr>
                                                                        <w:top w:val="none" w:sz="0" w:space="0" w:color="auto"/>
                                                                        <w:left w:val="none" w:sz="0" w:space="0" w:color="auto"/>
                                                                        <w:bottom w:val="none" w:sz="0" w:space="0" w:color="auto"/>
                                                                        <w:right w:val="none" w:sz="0" w:space="0" w:color="auto"/>
                                                                      </w:divBdr>
                                                                      <w:divsChild>
                                                                        <w:div w:id="466748157">
                                                                          <w:marLeft w:val="0"/>
                                                                          <w:marRight w:val="0"/>
                                                                          <w:marTop w:val="0"/>
                                                                          <w:marBottom w:val="0"/>
                                                                          <w:divBdr>
                                                                            <w:top w:val="none" w:sz="0" w:space="0" w:color="auto"/>
                                                                            <w:left w:val="none" w:sz="0" w:space="0" w:color="auto"/>
                                                                            <w:bottom w:val="none" w:sz="0" w:space="0" w:color="auto"/>
                                                                            <w:right w:val="none" w:sz="0" w:space="0" w:color="auto"/>
                                                                          </w:divBdr>
                                                                          <w:divsChild>
                                                                            <w:div w:id="901989068">
                                                                              <w:marLeft w:val="0"/>
                                                                              <w:marRight w:val="0"/>
                                                                              <w:marTop w:val="0"/>
                                                                              <w:marBottom w:val="0"/>
                                                                              <w:divBdr>
                                                                                <w:top w:val="none" w:sz="0" w:space="0" w:color="auto"/>
                                                                                <w:left w:val="none" w:sz="0" w:space="0" w:color="auto"/>
                                                                                <w:bottom w:val="none" w:sz="0" w:space="0" w:color="auto"/>
                                                                                <w:right w:val="none" w:sz="0" w:space="0" w:color="auto"/>
                                                                              </w:divBdr>
                                                                              <w:divsChild>
                                                                                <w:div w:id="298535022">
                                                                                  <w:marLeft w:val="0"/>
                                                                                  <w:marRight w:val="0"/>
                                                                                  <w:marTop w:val="0"/>
                                                                                  <w:marBottom w:val="0"/>
                                                                                  <w:divBdr>
                                                                                    <w:top w:val="none" w:sz="0" w:space="0" w:color="auto"/>
                                                                                    <w:left w:val="none" w:sz="0" w:space="0" w:color="auto"/>
                                                                                    <w:bottom w:val="none" w:sz="0" w:space="0" w:color="auto"/>
                                                                                    <w:right w:val="none" w:sz="0" w:space="0" w:color="auto"/>
                                                                                  </w:divBdr>
                                                                                  <w:divsChild>
                                                                                    <w:div w:id="1214270123">
                                                                                      <w:marLeft w:val="0"/>
                                                                                      <w:marRight w:val="0"/>
                                                                                      <w:marTop w:val="0"/>
                                                                                      <w:marBottom w:val="0"/>
                                                                                      <w:divBdr>
                                                                                        <w:top w:val="single" w:sz="2" w:space="0" w:color="EFEFEF"/>
                                                                                        <w:left w:val="none" w:sz="0" w:space="0" w:color="auto"/>
                                                                                        <w:bottom w:val="none" w:sz="0" w:space="0" w:color="auto"/>
                                                                                        <w:right w:val="none" w:sz="0" w:space="0" w:color="auto"/>
                                                                                      </w:divBdr>
                                                                                      <w:divsChild>
                                                                                        <w:div w:id="2134322778">
                                                                                          <w:marLeft w:val="0"/>
                                                                                          <w:marRight w:val="0"/>
                                                                                          <w:marTop w:val="0"/>
                                                                                          <w:marBottom w:val="0"/>
                                                                                          <w:divBdr>
                                                                                            <w:top w:val="none" w:sz="0" w:space="0" w:color="auto"/>
                                                                                            <w:left w:val="none" w:sz="0" w:space="0" w:color="auto"/>
                                                                                            <w:bottom w:val="none" w:sz="0" w:space="0" w:color="auto"/>
                                                                                            <w:right w:val="none" w:sz="0" w:space="0" w:color="auto"/>
                                                                                          </w:divBdr>
                                                                                          <w:divsChild>
                                                                                            <w:div w:id="697897892">
                                                                                              <w:marLeft w:val="0"/>
                                                                                              <w:marRight w:val="0"/>
                                                                                              <w:marTop w:val="0"/>
                                                                                              <w:marBottom w:val="0"/>
                                                                                              <w:divBdr>
                                                                                                <w:top w:val="none" w:sz="0" w:space="0" w:color="auto"/>
                                                                                                <w:left w:val="none" w:sz="0" w:space="0" w:color="auto"/>
                                                                                                <w:bottom w:val="none" w:sz="0" w:space="0" w:color="auto"/>
                                                                                                <w:right w:val="none" w:sz="0" w:space="0" w:color="auto"/>
                                                                                              </w:divBdr>
                                                                                              <w:divsChild>
                                                                                                <w:div w:id="803348763">
                                                                                                  <w:marLeft w:val="0"/>
                                                                                                  <w:marRight w:val="0"/>
                                                                                                  <w:marTop w:val="0"/>
                                                                                                  <w:marBottom w:val="0"/>
                                                                                                  <w:divBdr>
                                                                                                    <w:top w:val="none" w:sz="0" w:space="0" w:color="auto"/>
                                                                                                    <w:left w:val="none" w:sz="0" w:space="0" w:color="auto"/>
                                                                                                    <w:bottom w:val="none" w:sz="0" w:space="0" w:color="auto"/>
                                                                                                    <w:right w:val="none" w:sz="0" w:space="0" w:color="auto"/>
                                                                                                  </w:divBdr>
                                                                                                  <w:divsChild>
                                                                                                    <w:div w:id="1454132633">
                                                                                                      <w:marLeft w:val="0"/>
                                                                                                      <w:marRight w:val="0"/>
                                                                                                      <w:marTop w:val="0"/>
                                                                                                      <w:marBottom w:val="0"/>
                                                                                                      <w:divBdr>
                                                                                                        <w:top w:val="none" w:sz="0" w:space="0" w:color="auto"/>
                                                                                                        <w:left w:val="none" w:sz="0" w:space="0" w:color="auto"/>
                                                                                                        <w:bottom w:val="none" w:sz="0" w:space="0" w:color="auto"/>
                                                                                                        <w:right w:val="none" w:sz="0" w:space="0" w:color="auto"/>
                                                                                                      </w:divBdr>
                                                                                                      <w:divsChild>
                                                                                                        <w:div w:id="1437558800">
                                                                                                          <w:marLeft w:val="0"/>
                                                                                                          <w:marRight w:val="0"/>
                                                                                                          <w:marTop w:val="0"/>
                                                                                                          <w:marBottom w:val="0"/>
                                                                                                          <w:divBdr>
                                                                                                            <w:top w:val="none" w:sz="0" w:space="0" w:color="auto"/>
                                                                                                            <w:left w:val="none" w:sz="0" w:space="0" w:color="auto"/>
                                                                                                            <w:bottom w:val="none" w:sz="0" w:space="0" w:color="auto"/>
                                                                                                            <w:right w:val="none" w:sz="0" w:space="0" w:color="auto"/>
                                                                                                          </w:divBdr>
                                                                                                          <w:divsChild>
                                                                                                            <w:div w:id="525022194">
                                                                                                              <w:marLeft w:val="0"/>
                                                                                                              <w:marRight w:val="0"/>
                                                                                                              <w:marTop w:val="0"/>
                                                                                                              <w:marBottom w:val="0"/>
                                                                                                              <w:divBdr>
                                                                                                                <w:top w:val="none" w:sz="0" w:space="0" w:color="auto"/>
                                                                                                                <w:left w:val="none" w:sz="0" w:space="0" w:color="auto"/>
                                                                                                                <w:bottom w:val="none" w:sz="0" w:space="0" w:color="auto"/>
                                                                                                                <w:right w:val="none" w:sz="0" w:space="0" w:color="auto"/>
                                                                                                              </w:divBdr>
                                                                                                            </w:div>
                                                                                                          </w:divsChild>
                                                                                                        </w:div>
                                                                                                        <w:div w:id="382606670">
                                                                                                          <w:marLeft w:val="0"/>
                                                                                                          <w:marRight w:val="0"/>
                                                                                                          <w:marTop w:val="0"/>
                                                                                                          <w:marBottom w:val="0"/>
                                                                                                          <w:divBdr>
                                                                                                            <w:top w:val="none" w:sz="0" w:space="0" w:color="auto"/>
                                                                                                            <w:left w:val="none" w:sz="0" w:space="0" w:color="auto"/>
                                                                                                            <w:bottom w:val="none" w:sz="0" w:space="0" w:color="auto"/>
                                                                                                            <w:right w:val="none" w:sz="0" w:space="0" w:color="auto"/>
                                                                                                          </w:divBdr>
                                                                                                          <w:divsChild>
                                                                                                            <w:div w:id="424351109">
                                                                                                              <w:marLeft w:val="0"/>
                                                                                                              <w:marRight w:val="0"/>
                                                                                                              <w:marTop w:val="0"/>
                                                                                                              <w:marBottom w:val="0"/>
                                                                                                              <w:divBdr>
                                                                                                                <w:top w:val="none" w:sz="0" w:space="0" w:color="auto"/>
                                                                                                                <w:left w:val="none" w:sz="0" w:space="0" w:color="auto"/>
                                                                                                                <w:bottom w:val="none" w:sz="0" w:space="0" w:color="auto"/>
                                                                                                                <w:right w:val="none" w:sz="0" w:space="0" w:color="auto"/>
                                                                                                              </w:divBdr>
                                                                                                              <w:divsChild>
                                                                                                                <w:div w:id="1169061646">
                                                                                                                  <w:marLeft w:val="0"/>
                                                                                                                  <w:marRight w:val="0"/>
                                                                                                                  <w:marTop w:val="0"/>
                                                                                                                  <w:marBottom w:val="0"/>
                                                                                                                  <w:divBdr>
                                                                                                                    <w:top w:val="none" w:sz="0" w:space="0" w:color="auto"/>
                                                                                                                    <w:left w:val="none" w:sz="0" w:space="0" w:color="auto"/>
                                                                                                                    <w:bottom w:val="none" w:sz="0" w:space="0" w:color="auto"/>
                                                                                                                    <w:right w:val="none" w:sz="0" w:space="0" w:color="auto"/>
                                                                                                                  </w:divBdr>
                                                                                                                </w:div>
                                                                                                                <w:div w:id="1969970208">
                                                                                                                  <w:marLeft w:val="0"/>
                                                                                                                  <w:marRight w:val="0"/>
                                                                                                                  <w:marTop w:val="0"/>
                                                                                                                  <w:marBottom w:val="0"/>
                                                                                                                  <w:divBdr>
                                                                                                                    <w:top w:val="none" w:sz="0" w:space="0" w:color="auto"/>
                                                                                                                    <w:left w:val="none" w:sz="0" w:space="0" w:color="auto"/>
                                                                                                                    <w:bottom w:val="none" w:sz="0" w:space="0" w:color="auto"/>
                                                                                                                    <w:right w:val="none" w:sz="0" w:space="0" w:color="auto"/>
                                                                                                                  </w:divBdr>
                                                                                                                </w:div>
                                                                                                                <w:div w:id="1293290034">
                                                                                                                  <w:marLeft w:val="60"/>
                                                                                                                  <w:marRight w:val="0"/>
                                                                                                                  <w:marTop w:val="0"/>
                                                                                                                  <w:marBottom w:val="0"/>
                                                                                                                  <w:divBdr>
                                                                                                                    <w:top w:val="none" w:sz="0" w:space="0" w:color="auto"/>
                                                                                                                    <w:left w:val="none" w:sz="0" w:space="0" w:color="auto"/>
                                                                                                                    <w:bottom w:val="none" w:sz="0" w:space="0" w:color="auto"/>
                                                                                                                    <w:right w:val="none" w:sz="0" w:space="0" w:color="auto"/>
                                                                                                                  </w:divBdr>
                                                                                                                </w:div>
                                                                                                              </w:divsChild>
                                                                                                            </w:div>
                                                                                                            <w:div w:id="1223836384">
                                                                                                              <w:marLeft w:val="0"/>
                                                                                                              <w:marRight w:val="0"/>
                                                                                                              <w:marTop w:val="0"/>
                                                                                                              <w:marBottom w:val="0"/>
                                                                                                              <w:divBdr>
                                                                                                                <w:top w:val="none" w:sz="0" w:space="0" w:color="auto"/>
                                                                                                                <w:left w:val="none" w:sz="0" w:space="0" w:color="auto"/>
                                                                                                                <w:bottom w:val="none" w:sz="0" w:space="0" w:color="auto"/>
                                                                                                                <w:right w:val="none" w:sz="0" w:space="0" w:color="auto"/>
                                                                                                              </w:divBdr>
                                                                                                              <w:divsChild>
                                                                                                                <w:div w:id="1257591706">
                                                                                                                  <w:marLeft w:val="0"/>
                                                                                                                  <w:marRight w:val="0"/>
                                                                                                                  <w:marTop w:val="120"/>
                                                                                                                  <w:marBottom w:val="0"/>
                                                                                                                  <w:divBdr>
                                                                                                                    <w:top w:val="none" w:sz="0" w:space="0" w:color="auto"/>
                                                                                                                    <w:left w:val="none" w:sz="0" w:space="0" w:color="auto"/>
                                                                                                                    <w:bottom w:val="none" w:sz="0" w:space="0" w:color="auto"/>
                                                                                                                    <w:right w:val="none" w:sz="0" w:space="0" w:color="auto"/>
                                                                                                                  </w:divBdr>
                                                                                                                  <w:divsChild>
                                                                                                                    <w:div w:id="1217818430">
                                                                                                                      <w:marLeft w:val="0"/>
                                                                                                                      <w:marRight w:val="0"/>
                                                                                                                      <w:marTop w:val="0"/>
                                                                                                                      <w:marBottom w:val="0"/>
                                                                                                                      <w:divBdr>
                                                                                                                        <w:top w:val="none" w:sz="0" w:space="0" w:color="auto"/>
                                                                                                                        <w:left w:val="none" w:sz="0" w:space="0" w:color="auto"/>
                                                                                                                        <w:bottom w:val="none" w:sz="0" w:space="0" w:color="auto"/>
                                                                                                                        <w:right w:val="none" w:sz="0" w:space="0" w:color="auto"/>
                                                                                                                      </w:divBdr>
                                                                                                                      <w:divsChild>
                                                                                                                        <w:div w:id="212546766">
                                                                                                                          <w:marLeft w:val="0"/>
                                                                                                                          <w:marRight w:val="0"/>
                                                                                                                          <w:marTop w:val="0"/>
                                                                                                                          <w:marBottom w:val="0"/>
                                                                                                                          <w:divBdr>
                                                                                                                            <w:top w:val="none" w:sz="0" w:space="0" w:color="auto"/>
                                                                                                                            <w:left w:val="none" w:sz="0" w:space="0" w:color="auto"/>
                                                                                                                            <w:bottom w:val="none" w:sz="0" w:space="0" w:color="auto"/>
                                                                                                                            <w:right w:val="none" w:sz="0" w:space="0" w:color="auto"/>
                                                                                                                          </w:divBdr>
                                                                                                                          <w:divsChild>
                                                                                                                            <w:div w:id="451170123">
                                                                                                                              <w:marLeft w:val="0"/>
                                                                                                                              <w:marRight w:val="0"/>
                                                                                                                              <w:marTop w:val="0"/>
                                                                                                                              <w:marBottom w:val="0"/>
                                                                                                                              <w:divBdr>
                                                                                                                                <w:top w:val="none" w:sz="0" w:space="0" w:color="auto"/>
                                                                                                                                <w:left w:val="none" w:sz="0" w:space="0" w:color="auto"/>
                                                                                                                                <w:bottom w:val="none" w:sz="0" w:space="0" w:color="auto"/>
                                                                                                                                <w:right w:val="none" w:sz="0" w:space="0" w:color="auto"/>
                                                                                                                              </w:divBdr>
                                                                                                                            </w:div>
                                                                                                                            <w:div w:id="1592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802022">
                                                                                                      <w:marLeft w:val="0"/>
                                                                                                      <w:marRight w:val="0"/>
                                                                                                      <w:marTop w:val="0"/>
                                                                                                      <w:marBottom w:val="0"/>
                                                                                                      <w:divBdr>
                                                                                                        <w:top w:val="none" w:sz="0" w:space="0" w:color="auto"/>
                                                                                                        <w:left w:val="none" w:sz="0" w:space="0" w:color="auto"/>
                                                                                                        <w:bottom w:val="none" w:sz="0" w:space="0" w:color="auto"/>
                                                                                                        <w:right w:val="none" w:sz="0" w:space="0" w:color="auto"/>
                                                                                                      </w:divBdr>
                                                                                                      <w:divsChild>
                                                                                                        <w:div w:id="597448433">
                                                                                                          <w:marLeft w:val="0"/>
                                                                                                          <w:marRight w:val="0"/>
                                                                                                          <w:marTop w:val="0"/>
                                                                                                          <w:marBottom w:val="0"/>
                                                                                                          <w:divBdr>
                                                                                                            <w:top w:val="none" w:sz="0" w:space="0" w:color="auto"/>
                                                                                                            <w:left w:val="none" w:sz="0" w:space="0" w:color="auto"/>
                                                                                                            <w:bottom w:val="none" w:sz="0" w:space="0" w:color="auto"/>
                                                                                                            <w:right w:val="none" w:sz="0" w:space="0" w:color="auto"/>
                                                                                                          </w:divBdr>
                                                                                                          <w:divsChild>
                                                                                                            <w:div w:id="526600245">
                                                                                                              <w:marLeft w:val="0"/>
                                                                                                              <w:marRight w:val="0"/>
                                                                                                              <w:marTop w:val="0"/>
                                                                                                              <w:marBottom w:val="0"/>
                                                                                                              <w:divBdr>
                                                                                                                <w:top w:val="none" w:sz="0" w:space="0" w:color="auto"/>
                                                                                                                <w:left w:val="none" w:sz="0" w:space="0" w:color="auto"/>
                                                                                                                <w:bottom w:val="none" w:sz="0" w:space="0" w:color="auto"/>
                                                                                                                <w:right w:val="none" w:sz="0" w:space="0" w:color="auto"/>
                                                                                                              </w:divBdr>
                                                                                                              <w:divsChild>
                                                                                                                <w:div w:id="3222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act@vitalumiai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554</Words>
  <Characters>3048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2025-07-22T12:09:00Z</dcterms:created>
  <dcterms:modified xsi:type="dcterms:W3CDTF">2025-07-22T12:28:00Z</dcterms:modified>
</cp:coreProperties>
</file>